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58" w:rsidRPr="002F7D58" w:rsidRDefault="002F7D58" w:rsidP="002F7D58">
      <w:pPr>
        <w:pStyle w:val="a6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F7D58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2F7D58" w:rsidRDefault="002F7D58" w:rsidP="002F7D58">
      <w:pPr>
        <w:pStyle w:val="PlainText"/>
        <w:spacing w:after="12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Растениеводство.</w:t>
      </w:r>
      <w:r>
        <w:rPr>
          <w:rFonts w:ascii="Arial" w:hAnsi="Arial" w:cs="Arial"/>
          <w:sz w:val="22"/>
        </w:rPr>
        <w:t xml:space="preserve"> </w:t>
      </w:r>
      <w:r w:rsidRPr="00DD5032">
        <w:rPr>
          <w:rFonts w:ascii="Arial" w:hAnsi="Arial"/>
          <w:sz w:val="22"/>
          <w:szCs w:val="22"/>
        </w:rPr>
        <w:t>По состоянию на 1 июня 201</w:t>
      </w:r>
      <w:r>
        <w:rPr>
          <w:rFonts w:ascii="Arial" w:hAnsi="Arial"/>
          <w:sz w:val="22"/>
          <w:szCs w:val="22"/>
        </w:rPr>
        <w:t>7</w:t>
      </w:r>
      <w:r w:rsidRPr="00DD5032">
        <w:rPr>
          <w:rFonts w:ascii="Arial" w:hAnsi="Arial"/>
          <w:sz w:val="22"/>
          <w:szCs w:val="22"/>
        </w:rPr>
        <w:t xml:space="preserve"> года в хозя</w:t>
      </w:r>
      <w:r w:rsidRPr="00DD5032">
        <w:rPr>
          <w:rFonts w:ascii="Arial" w:hAnsi="Arial"/>
          <w:sz w:val="22"/>
          <w:szCs w:val="22"/>
        </w:rPr>
        <w:t>й</w:t>
      </w:r>
      <w:r w:rsidRPr="00DD5032">
        <w:rPr>
          <w:rFonts w:ascii="Arial" w:hAnsi="Arial"/>
          <w:sz w:val="22"/>
          <w:szCs w:val="22"/>
        </w:rPr>
        <w:t xml:space="preserve">ствах всех категорий (включая подсобные хозяйства, не состоящие на самостоятельном балансе) яровые зерновые и зернобобовые культуры посеяны на площади </w:t>
      </w:r>
      <w:r>
        <w:rPr>
          <w:rFonts w:ascii="Arial" w:hAnsi="Arial"/>
          <w:sz w:val="22"/>
          <w:szCs w:val="22"/>
        </w:rPr>
        <w:t>68</w:t>
      </w:r>
      <w:r w:rsidRPr="00DD50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>3</w:t>
      </w:r>
      <w:r w:rsidRPr="00DD5032">
        <w:rPr>
          <w:rFonts w:ascii="Arial" w:hAnsi="Arial"/>
          <w:sz w:val="22"/>
          <w:szCs w:val="22"/>
        </w:rPr>
        <w:t xml:space="preserve"> тысячи гектаров, картофель – на площади </w:t>
      </w:r>
      <w:r>
        <w:rPr>
          <w:rFonts w:ascii="Arial" w:hAnsi="Arial"/>
          <w:sz w:val="22"/>
          <w:szCs w:val="22"/>
        </w:rPr>
        <w:t>37</w:t>
      </w:r>
      <w:r w:rsidRPr="00DD50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>1</w:t>
      </w:r>
      <w:r w:rsidRPr="00DD5032">
        <w:rPr>
          <w:rFonts w:ascii="Arial" w:hAnsi="Arial"/>
          <w:sz w:val="22"/>
          <w:szCs w:val="22"/>
        </w:rPr>
        <w:t xml:space="preserve"> тысячи гектаров, овощи – на площади 16,</w:t>
      </w:r>
      <w:r>
        <w:rPr>
          <w:rFonts w:ascii="Arial" w:hAnsi="Arial"/>
          <w:sz w:val="22"/>
          <w:szCs w:val="22"/>
        </w:rPr>
        <w:t>7</w:t>
      </w:r>
      <w:r w:rsidRPr="00DD5032">
        <w:rPr>
          <w:rFonts w:ascii="Arial" w:hAnsi="Arial"/>
          <w:sz w:val="22"/>
          <w:szCs w:val="22"/>
        </w:rPr>
        <w:t xml:space="preserve"> тысячи гектаров.</w:t>
      </w:r>
    </w:p>
    <w:p w:rsidR="002F7D58" w:rsidRDefault="002F7D58" w:rsidP="002F7D58">
      <w:pPr>
        <w:pStyle w:val="PlainText"/>
        <w:spacing w:before="60" w:after="60"/>
        <w:ind w:firstLine="720"/>
        <w:rPr>
          <w:rFonts w:ascii="Arial" w:hAnsi="Arial" w:cs="Arial"/>
          <w:sz w:val="22"/>
        </w:rPr>
      </w:pPr>
      <w:r w:rsidRPr="00DD5032">
        <w:rPr>
          <w:rFonts w:ascii="Arial" w:hAnsi="Arial"/>
          <w:sz w:val="22"/>
          <w:szCs w:val="22"/>
        </w:rPr>
        <w:t xml:space="preserve">Всего </w:t>
      </w:r>
      <w:r>
        <w:rPr>
          <w:rFonts w:ascii="Arial" w:hAnsi="Arial"/>
          <w:sz w:val="22"/>
          <w:szCs w:val="22"/>
        </w:rPr>
        <w:t xml:space="preserve">на 1 июня 2017 года </w:t>
      </w:r>
      <w:r w:rsidRPr="00DD5032">
        <w:rPr>
          <w:rFonts w:ascii="Arial" w:hAnsi="Arial"/>
          <w:sz w:val="22"/>
          <w:szCs w:val="22"/>
        </w:rPr>
        <w:t>посеяно яровых культур в сельскохозя</w:t>
      </w:r>
      <w:r w:rsidRPr="00DD5032">
        <w:rPr>
          <w:rFonts w:ascii="Arial" w:hAnsi="Arial"/>
          <w:sz w:val="22"/>
          <w:szCs w:val="22"/>
        </w:rPr>
        <w:t>й</w:t>
      </w:r>
      <w:r w:rsidRPr="00DD5032">
        <w:rPr>
          <w:rFonts w:ascii="Arial" w:hAnsi="Arial"/>
          <w:sz w:val="22"/>
          <w:szCs w:val="22"/>
        </w:rPr>
        <w:t>ственных организациях</w:t>
      </w:r>
      <w:r>
        <w:rPr>
          <w:rFonts w:ascii="Arial" w:hAnsi="Arial"/>
          <w:sz w:val="22"/>
          <w:szCs w:val="22"/>
        </w:rPr>
        <w:t>,</w:t>
      </w:r>
      <w:r w:rsidRPr="00DD5032">
        <w:rPr>
          <w:rFonts w:ascii="Arial" w:hAnsi="Arial"/>
          <w:sz w:val="22"/>
          <w:szCs w:val="22"/>
        </w:rPr>
        <w:t xml:space="preserve"> включая пересев по погибшим озимым и </w:t>
      </w:r>
      <w:r>
        <w:rPr>
          <w:rFonts w:ascii="Arial" w:hAnsi="Arial"/>
          <w:sz w:val="22"/>
          <w:szCs w:val="22"/>
        </w:rPr>
        <w:br/>
      </w:r>
      <w:r w:rsidRPr="00DD5032">
        <w:rPr>
          <w:rFonts w:ascii="Arial" w:hAnsi="Arial"/>
          <w:sz w:val="22"/>
          <w:szCs w:val="22"/>
        </w:rPr>
        <w:t xml:space="preserve">многолетним травам, на площади </w:t>
      </w:r>
      <w:r>
        <w:rPr>
          <w:rFonts w:ascii="Arial" w:hAnsi="Arial"/>
          <w:sz w:val="22"/>
          <w:szCs w:val="22"/>
        </w:rPr>
        <w:t>122</w:t>
      </w:r>
      <w:r w:rsidRPr="00DD50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>6</w:t>
      </w:r>
      <w:r w:rsidRPr="00DD5032">
        <w:rPr>
          <w:rFonts w:ascii="Arial" w:hAnsi="Arial"/>
          <w:sz w:val="22"/>
          <w:szCs w:val="22"/>
        </w:rPr>
        <w:t xml:space="preserve"> тысячи гектаров,</w:t>
      </w:r>
      <w:r>
        <w:rPr>
          <w:rFonts w:ascii="Arial" w:hAnsi="Arial"/>
          <w:sz w:val="22"/>
          <w:szCs w:val="22"/>
        </w:rPr>
        <w:t xml:space="preserve"> </w:t>
      </w:r>
      <w:r w:rsidRPr="00DD5032">
        <w:rPr>
          <w:rFonts w:ascii="Arial" w:hAnsi="Arial"/>
          <w:sz w:val="22"/>
          <w:szCs w:val="22"/>
        </w:rPr>
        <w:t xml:space="preserve">что на </w:t>
      </w:r>
      <w:r>
        <w:rPr>
          <w:rFonts w:ascii="Arial" w:hAnsi="Arial"/>
          <w:sz w:val="22"/>
          <w:szCs w:val="22"/>
        </w:rPr>
        <w:t>22</w:t>
      </w:r>
      <w:r w:rsidRPr="00DD50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>4</w:t>
      </w:r>
      <w:r w:rsidRPr="00DD5032">
        <w:rPr>
          <w:rFonts w:ascii="Arial" w:hAnsi="Arial"/>
          <w:sz w:val="22"/>
          <w:szCs w:val="22"/>
        </w:rPr>
        <w:t xml:space="preserve"> проце</w:t>
      </w:r>
      <w:r w:rsidRPr="00DD5032">
        <w:rPr>
          <w:rFonts w:ascii="Arial" w:hAnsi="Arial"/>
          <w:sz w:val="22"/>
          <w:szCs w:val="22"/>
        </w:rPr>
        <w:t>н</w:t>
      </w:r>
      <w:r w:rsidRPr="00DD5032">
        <w:rPr>
          <w:rFonts w:ascii="Arial" w:hAnsi="Arial"/>
          <w:sz w:val="22"/>
          <w:szCs w:val="22"/>
        </w:rPr>
        <w:t xml:space="preserve">та </w:t>
      </w:r>
      <w:r>
        <w:rPr>
          <w:rFonts w:ascii="Arial" w:hAnsi="Arial"/>
          <w:sz w:val="22"/>
          <w:szCs w:val="22"/>
        </w:rPr>
        <w:t>больше</w:t>
      </w:r>
      <w:r w:rsidRPr="00DD5032">
        <w:rPr>
          <w:rFonts w:ascii="Arial" w:hAnsi="Arial"/>
          <w:sz w:val="22"/>
          <w:szCs w:val="22"/>
        </w:rPr>
        <w:t>, чем на 1 июня 201</w:t>
      </w:r>
      <w:r>
        <w:rPr>
          <w:rFonts w:ascii="Arial" w:hAnsi="Arial"/>
          <w:sz w:val="22"/>
          <w:szCs w:val="22"/>
        </w:rPr>
        <w:t>6</w:t>
      </w:r>
      <w:r w:rsidRPr="00DD5032">
        <w:rPr>
          <w:rFonts w:ascii="Arial" w:hAnsi="Arial"/>
          <w:sz w:val="22"/>
          <w:szCs w:val="22"/>
        </w:rPr>
        <w:t xml:space="preserve"> года.</w:t>
      </w:r>
    </w:p>
    <w:p w:rsidR="002F7D58" w:rsidRDefault="002F7D58" w:rsidP="002F7D58">
      <w:pPr>
        <w:pStyle w:val="PlainText"/>
        <w:spacing w:before="60" w:after="6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Сев яровых культур в сельскохозяйственных организациях хара</w:t>
      </w:r>
      <w:r>
        <w:rPr>
          <w:rFonts w:ascii="Arial" w:hAnsi="Arial" w:cs="Arial"/>
          <w:sz w:val="22"/>
        </w:rPr>
        <w:t>к</w:t>
      </w:r>
      <w:r>
        <w:rPr>
          <w:rFonts w:ascii="Arial" w:hAnsi="Arial" w:cs="Arial"/>
          <w:sz w:val="22"/>
        </w:rPr>
        <w:t>теризуется следующими данными:</w:t>
      </w:r>
    </w:p>
    <w:p w:rsidR="002F7D58" w:rsidRDefault="002F7D58" w:rsidP="002F7D58">
      <w:pPr>
        <w:pStyle w:val="PlainText"/>
        <w:spacing w:after="60" w:line="240" w:lineRule="auto"/>
        <w:ind w:firstLine="7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гектаров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86"/>
        <w:gridCol w:w="1486"/>
        <w:gridCol w:w="1487"/>
      </w:tblGrid>
      <w:tr w:rsidR="002F7D58" w:rsidTr="00E70534"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:rsidR="002F7D58" w:rsidRDefault="002F7D58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7D58" w:rsidRDefault="002F7D58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2016 года</w:t>
            </w: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7D58" w:rsidRDefault="002F7D58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2017 года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F7D58" w:rsidRDefault="002F7D58" w:rsidP="00E7053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2F7D58" w:rsidTr="00E70534">
        <w:trPr>
          <w:trHeight w:val="65"/>
        </w:trPr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яровых культур – всего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100118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122583</w:t>
            </w:r>
          </w:p>
        </w:tc>
        <w:tc>
          <w:tcPr>
            <w:tcW w:w="14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122,4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100118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121086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120,9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многолетним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1497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зерновых и зернобобовых культур (без кукурузы) –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48182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61348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127,3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48182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60604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125,8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многолетним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пшеницы -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4782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4270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89,3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по яровому клину: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пшеницы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4782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4211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88,1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кукурузы на зерно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1787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2594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145,2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маслиничных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культур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15859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176,1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льна-долгунца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2F7D58" w:rsidTr="00E70534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картофеля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10378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9536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91,9</w:t>
            </w:r>
          </w:p>
        </w:tc>
      </w:tr>
      <w:tr w:rsidR="002F7D58" w:rsidTr="00E70534">
        <w:trPr>
          <w:trHeight w:val="95"/>
        </w:trPr>
        <w:tc>
          <w:tcPr>
            <w:tcW w:w="35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F7D58" w:rsidRDefault="002F7D58" w:rsidP="00E70534">
            <w:pPr>
              <w:pStyle w:val="PlainText"/>
              <w:spacing w:before="58" w:after="56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овощей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5242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5480</w:t>
            </w:r>
          </w:p>
        </w:tc>
        <w:tc>
          <w:tcPr>
            <w:tcW w:w="14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Default="002F7D58" w:rsidP="00E70534">
            <w:pPr>
              <w:pStyle w:val="PlainText"/>
              <w:spacing w:before="58" w:after="5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104,5</w:t>
            </w:r>
          </w:p>
        </w:tc>
      </w:tr>
    </w:tbl>
    <w:p w:rsidR="002F7D58" w:rsidRDefault="002F7D58" w:rsidP="002F7D58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b/>
          <w:i/>
          <w:sz w:val="22"/>
          <w:szCs w:val="22"/>
        </w:rPr>
      </w:pPr>
    </w:p>
    <w:p w:rsidR="002F7D58" w:rsidRDefault="002F7D58" w:rsidP="002F7D58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мая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</w:t>
      </w:r>
      <w:r w:rsidRPr="00886C27"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вило </w:t>
      </w:r>
      <w:r>
        <w:rPr>
          <w:rFonts w:ascii="Arial" w:hAnsi="Arial"/>
          <w:i/>
          <w:sz w:val="22"/>
          <w:szCs w:val="22"/>
        </w:rPr>
        <w:t>206,2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11621</w:t>
      </w:r>
      <w:r w:rsidRPr="00886C27">
        <w:rPr>
          <w:rFonts w:ascii="Arial" w:hAnsi="Arial"/>
          <w:i/>
          <w:sz w:val="22"/>
          <w:szCs w:val="22"/>
        </w:rPr>
        <w:t xml:space="preserve"> тыс</w:t>
      </w:r>
      <w:r w:rsidRPr="00886C27">
        <w:rPr>
          <w:rFonts w:ascii="Arial" w:hAnsi="Arial"/>
          <w:i/>
          <w:sz w:val="22"/>
          <w:szCs w:val="22"/>
        </w:rPr>
        <w:t>я</w:t>
      </w:r>
      <w:r w:rsidRPr="00886C27">
        <w:rPr>
          <w:rFonts w:ascii="Arial" w:hAnsi="Arial"/>
          <w:i/>
          <w:sz w:val="22"/>
          <w:szCs w:val="22"/>
        </w:rPr>
        <w:t>ч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3,7 процента,</w:t>
      </w:r>
      <w:r w:rsidRPr="00886C27">
        <w:rPr>
          <w:rFonts w:ascii="Arial" w:hAnsi="Arial"/>
          <w:i/>
          <w:sz w:val="22"/>
          <w:szCs w:val="22"/>
        </w:rPr>
        <w:t xml:space="preserve"> свиней на </w:t>
      </w:r>
      <w:r>
        <w:rPr>
          <w:rFonts w:ascii="Arial" w:hAnsi="Arial"/>
          <w:i/>
          <w:sz w:val="22"/>
          <w:szCs w:val="22"/>
        </w:rPr>
        <w:t>5,2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</w:t>
      </w:r>
      <w:r>
        <w:rPr>
          <w:rFonts w:ascii="Arial" w:hAnsi="Arial"/>
          <w:i/>
          <w:sz w:val="22"/>
          <w:szCs w:val="22"/>
        </w:rPr>
        <w:t>поголовье</w:t>
      </w:r>
      <w:r w:rsidRPr="00886C27">
        <w:rPr>
          <w:rFonts w:ascii="Arial" w:hAnsi="Arial"/>
          <w:i/>
          <w:sz w:val="22"/>
          <w:szCs w:val="22"/>
        </w:rPr>
        <w:t xml:space="preserve"> овец и коз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13,5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886C27">
        <w:rPr>
          <w:rFonts w:ascii="Arial" w:hAnsi="Arial"/>
          <w:i/>
          <w:sz w:val="22"/>
          <w:szCs w:val="22"/>
        </w:rPr>
        <w:t xml:space="preserve"> птицы – на </w:t>
      </w:r>
      <w:r>
        <w:rPr>
          <w:rFonts w:ascii="Arial" w:hAnsi="Arial"/>
          <w:i/>
          <w:sz w:val="22"/>
          <w:szCs w:val="22"/>
        </w:rPr>
        <w:t>7,9 процента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2F7D58" w:rsidRPr="00886C27" w:rsidRDefault="002F7D58" w:rsidP="002F7D58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мая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2F7D58" w:rsidRPr="0086519B" w:rsidRDefault="002F7D58" w:rsidP="002F7D58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lastRenderedPageBreak/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F7D58" w:rsidRPr="0086519B" w:rsidRDefault="002F7D58" w:rsidP="00E7053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206238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184300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183894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137669</w:t>
            </w:r>
          </w:p>
        </w:tc>
      </w:tr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2F7D58" w:rsidRPr="0086519B" w:rsidRDefault="002F7D58" w:rsidP="00E70534">
            <w:pPr>
              <w:pStyle w:val="PlainText"/>
              <w:spacing w:before="196" w:after="196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96447</w:t>
            </w:r>
          </w:p>
        </w:tc>
        <w:tc>
          <w:tcPr>
            <w:tcW w:w="1558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85544</w:t>
            </w:r>
          </w:p>
        </w:tc>
        <w:tc>
          <w:tcPr>
            <w:tcW w:w="1301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85393</w:t>
            </w:r>
          </w:p>
        </w:tc>
        <w:tc>
          <w:tcPr>
            <w:tcW w:w="1302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64303</w:t>
            </w:r>
          </w:p>
        </w:tc>
      </w:tr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2F7D58" w:rsidRPr="0086519B" w:rsidRDefault="002F7D58" w:rsidP="00E70534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320546</w:t>
            </w:r>
          </w:p>
        </w:tc>
        <w:tc>
          <w:tcPr>
            <w:tcW w:w="1558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305826</w:t>
            </w:r>
          </w:p>
        </w:tc>
        <w:tc>
          <w:tcPr>
            <w:tcW w:w="1301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305708</w:t>
            </w:r>
          </w:p>
        </w:tc>
        <w:tc>
          <w:tcPr>
            <w:tcW w:w="1302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180850</w:t>
            </w:r>
          </w:p>
        </w:tc>
      </w:tr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2F7D58" w:rsidRPr="0086519B" w:rsidRDefault="002F7D58" w:rsidP="00E70534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62857</w:t>
            </w:r>
          </w:p>
        </w:tc>
        <w:tc>
          <w:tcPr>
            <w:tcW w:w="1558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12560</w:t>
            </w:r>
          </w:p>
        </w:tc>
        <w:tc>
          <w:tcPr>
            <w:tcW w:w="1301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12558</w:t>
            </w:r>
          </w:p>
        </w:tc>
        <w:tc>
          <w:tcPr>
            <w:tcW w:w="1302" w:type="dxa"/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5022</w:t>
            </w:r>
          </w:p>
        </w:tc>
      </w:tr>
      <w:tr w:rsidR="002F7D58" w:rsidRPr="0086519B" w:rsidTr="00E70534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PlainText"/>
              <w:spacing w:before="196" w:after="19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11621006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10888958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10888716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196" w:after="19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9247913</w:t>
            </w:r>
          </w:p>
        </w:tc>
      </w:tr>
    </w:tbl>
    <w:p w:rsidR="002F7D58" w:rsidRPr="0086519B" w:rsidRDefault="002F7D58" w:rsidP="002F7D58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5,9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54,5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3,1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61</w:t>
      </w:r>
      <w:r w:rsidRPr="0086519B">
        <w:rPr>
          <w:rFonts w:ascii="Arial" w:hAnsi="Arial"/>
          <w:szCs w:val="21"/>
        </w:rPr>
        <w:t xml:space="preserve"> процент и </w:t>
      </w:r>
      <w:r>
        <w:rPr>
          <w:rFonts w:ascii="Arial" w:hAnsi="Arial"/>
          <w:szCs w:val="21"/>
        </w:rPr>
        <w:t>4,9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 xml:space="preserve">зяйства приходилось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25,5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3,9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1,5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19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2F7D58" w:rsidRPr="0086519B" w:rsidRDefault="002F7D58" w:rsidP="002F7D58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2F7D58" w:rsidRPr="0086519B" w:rsidRDefault="002F7D58" w:rsidP="002F7D58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2F7D58" w:rsidRPr="0086519B" w:rsidTr="00E70534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2F7D58" w:rsidRPr="0086519B" w:rsidRDefault="002F7D58" w:rsidP="00E7053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193232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183894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88523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85393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322042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305708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11125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12558</w:t>
            </w:r>
          </w:p>
        </w:tc>
        <w:tc>
          <w:tcPr>
            <w:tcW w:w="1627" w:type="dxa"/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112,9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10200464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10888716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106,7</w:t>
            </w:r>
          </w:p>
        </w:tc>
      </w:tr>
    </w:tbl>
    <w:p w:rsidR="002F7D58" w:rsidRPr="0086519B" w:rsidRDefault="002F7D58" w:rsidP="002F7D58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2F7D58" w:rsidRPr="0086519B" w:rsidTr="00E70534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2F7D58" w:rsidRPr="0086519B" w:rsidRDefault="002F7D58" w:rsidP="00E70534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107,0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264,5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262,6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</w:tr>
      <w:tr w:rsidR="002F7D58" w:rsidRPr="0086519B" w:rsidTr="00E7053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</w:tr>
    </w:tbl>
    <w:p w:rsidR="002F7D58" w:rsidRPr="0086519B" w:rsidRDefault="002F7D58" w:rsidP="002F7D58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9,7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32,4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2F7D58" w:rsidRPr="0086519B" w:rsidRDefault="002F7D58" w:rsidP="002F7D58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2F7D58" w:rsidRPr="0086519B" w:rsidTr="00E70534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2F7D58" w:rsidRPr="0086519B" w:rsidTr="00E70534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109904,2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118119,6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107,5</w:t>
            </w:r>
          </w:p>
        </w:tc>
      </w:tr>
      <w:tr w:rsidR="002F7D58" w:rsidRPr="0086519B" w:rsidTr="00E70534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9524,6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8390,1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88,1</w:t>
            </w:r>
          </w:p>
        </w:tc>
      </w:tr>
      <w:tr w:rsidR="002F7D58" w:rsidRPr="0086519B" w:rsidTr="00E70534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19775,1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22007,7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111,3</w:t>
            </w:r>
          </w:p>
        </w:tc>
      </w:tr>
      <w:tr w:rsidR="002F7D58" w:rsidRPr="0086519B" w:rsidTr="00E70534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106,7</w:t>
            </w:r>
          </w:p>
        </w:tc>
      </w:tr>
      <w:tr w:rsidR="002F7D58" w:rsidRPr="0086519B" w:rsidTr="00E70534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80550,5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87684,7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108,9</w:t>
            </w:r>
          </w:p>
        </w:tc>
      </w:tr>
      <w:tr w:rsidR="002F7D58" w:rsidRPr="0086519B" w:rsidTr="00E70534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26,3</w:t>
            </w:r>
          </w:p>
        </w:tc>
      </w:tr>
      <w:tr w:rsidR="002F7D58" w:rsidRPr="0086519B" w:rsidTr="00E70534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240118,9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236892,8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2F7D58" w:rsidRPr="0086519B" w:rsidTr="00E70534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380" w:after="3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54970,1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34426,0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380" w:after="3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</w:tr>
    </w:tbl>
    <w:p w:rsidR="002F7D58" w:rsidRDefault="002F7D58" w:rsidP="002F7D58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январе-мае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2793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январь-май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2795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>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январе-мае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106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январе-мае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107 яиц.</w:t>
      </w:r>
    </w:p>
    <w:p w:rsidR="002F7D58" w:rsidRPr="0086519B" w:rsidRDefault="002F7D58" w:rsidP="002F7D58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-мае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2F7D58" w:rsidRPr="0086519B" w:rsidRDefault="002F7D58" w:rsidP="002F7D58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2F7D58" w:rsidRPr="0086519B" w:rsidTr="00E70534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F7D58" w:rsidRPr="0086519B" w:rsidRDefault="002F7D58" w:rsidP="00E7053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2F7D58" w:rsidRPr="0086519B" w:rsidTr="00E70534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F7D58" w:rsidRPr="0086519B" w:rsidRDefault="002F7D58" w:rsidP="00E7053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январю-маю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2F7D58" w:rsidRPr="0086519B" w:rsidRDefault="002F7D58" w:rsidP="00E7053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2F7D58" w:rsidRPr="0086519B" w:rsidTr="00E70534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416" w:after="416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28184,6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22203,9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78,8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25392,7</w:t>
            </w:r>
          </w:p>
        </w:tc>
      </w:tr>
      <w:tr w:rsidR="002F7D58" w:rsidRPr="0086519B" w:rsidTr="00E70534">
        <w:tc>
          <w:tcPr>
            <w:tcW w:w="1587" w:type="dxa"/>
            <w:vAlign w:val="bottom"/>
          </w:tcPr>
          <w:p w:rsidR="002F7D58" w:rsidRPr="0086519B" w:rsidRDefault="002F7D58" w:rsidP="00E70534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85981,7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69977,3</w:t>
            </w:r>
          </w:p>
        </w:tc>
        <w:tc>
          <w:tcPr>
            <w:tcW w:w="172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81,4</w:t>
            </w:r>
          </w:p>
        </w:tc>
        <w:tc>
          <w:tcPr>
            <w:tcW w:w="147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20629,9</w:t>
            </w:r>
          </w:p>
        </w:tc>
      </w:tr>
      <w:tr w:rsidR="002F7D58" w:rsidRPr="0086519B" w:rsidTr="00E70534">
        <w:tc>
          <w:tcPr>
            <w:tcW w:w="1587" w:type="dxa"/>
            <w:vAlign w:val="bottom"/>
          </w:tcPr>
          <w:p w:rsidR="002F7D58" w:rsidRPr="0086519B" w:rsidRDefault="002F7D58" w:rsidP="00E70534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69655,2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66349,7</w:t>
            </w:r>
          </w:p>
        </w:tc>
        <w:tc>
          <w:tcPr>
            <w:tcW w:w="172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95,3</w:t>
            </w:r>
          </w:p>
        </w:tc>
        <w:tc>
          <w:tcPr>
            <w:tcW w:w="147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27761,0</w:t>
            </w:r>
          </w:p>
        </w:tc>
      </w:tr>
      <w:tr w:rsidR="002F7D58" w:rsidRPr="0086519B" w:rsidTr="00E70534">
        <w:tc>
          <w:tcPr>
            <w:tcW w:w="1587" w:type="dxa"/>
            <w:vAlign w:val="bottom"/>
          </w:tcPr>
          <w:p w:rsidR="002F7D58" w:rsidRPr="0086519B" w:rsidRDefault="002F7D58" w:rsidP="00E70534">
            <w:pPr>
              <w:pStyle w:val="1"/>
              <w:spacing w:before="416" w:after="41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103494,3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101401,3</w:t>
            </w:r>
          </w:p>
        </w:tc>
        <w:tc>
          <w:tcPr>
            <w:tcW w:w="172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98,0</w:t>
            </w:r>
          </w:p>
        </w:tc>
        <w:tc>
          <w:tcPr>
            <w:tcW w:w="147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589,0</w:t>
            </w:r>
          </w:p>
        </w:tc>
      </w:tr>
      <w:tr w:rsidR="002F7D58" w:rsidRPr="0086519B" w:rsidTr="00E70534">
        <w:tc>
          <w:tcPr>
            <w:tcW w:w="1587" w:type="dxa"/>
            <w:vAlign w:val="bottom"/>
          </w:tcPr>
          <w:p w:rsidR="002F7D58" w:rsidRPr="0086519B" w:rsidRDefault="002F7D58" w:rsidP="00E70534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174964,6</w:t>
            </w:r>
          </w:p>
        </w:tc>
        <w:tc>
          <w:tcPr>
            <w:tcW w:w="1603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181237,8</w:t>
            </w:r>
          </w:p>
        </w:tc>
        <w:tc>
          <w:tcPr>
            <w:tcW w:w="172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103,6</w:t>
            </w:r>
          </w:p>
        </w:tc>
        <w:tc>
          <w:tcPr>
            <w:tcW w:w="1478" w:type="dxa"/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685,2</w:t>
            </w:r>
          </w:p>
        </w:tc>
      </w:tr>
      <w:tr w:rsidR="002F7D58" w:rsidRPr="0086519B" w:rsidTr="00E70534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2F7D58" w:rsidRPr="0086519B" w:rsidRDefault="002F7D58" w:rsidP="00E70534">
            <w:pPr>
              <w:pStyle w:val="1"/>
              <w:spacing w:before="416" w:after="416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29756,5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17663,0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59,4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2F7D58" w:rsidRPr="003C624A" w:rsidRDefault="002F7D58" w:rsidP="00E70534">
            <w:pPr>
              <w:pStyle w:val="1"/>
              <w:spacing w:before="416" w:after="4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…</w:t>
            </w:r>
            <w:r w:rsidRPr="00861BC3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</w:tr>
    </w:tbl>
    <w:p w:rsidR="00642AB2" w:rsidRDefault="002F7D58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58" w:rsidRDefault="002F7D58" w:rsidP="002F7D58">
      <w:r>
        <w:separator/>
      </w:r>
    </w:p>
  </w:endnote>
  <w:endnote w:type="continuationSeparator" w:id="0">
    <w:p w:rsidR="002F7D58" w:rsidRDefault="002F7D58" w:rsidP="002F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58" w:rsidRDefault="002F7D58" w:rsidP="002F7D58">
      <w:r>
        <w:separator/>
      </w:r>
    </w:p>
  </w:footnote>
  <w:footnote w:type="continuationSeparator" w:id="0">
    <w:p w:rsidR="002F7D58" w:rsidRDefault="002F7D58" w:rsidP="002F7D58">
      <w:r>
        <w:continuationSeparator/>
      </w:r>
    </w:p>
  </w:footnote>
  <w:footnote w:id="1">
    <w:p w:rsidR="002F7D58" w:rsidRPr="000F3137" w:rsidRDefault="002F7D58" w:rsidP="002F7D58">
      <w:pPr>
        <w:pStyle w:val="a4"/>
        <w:jc w:val="both"/>
        <w:rPr>
          <w:rFonts w:ascii="Arial" w:hAnsi="Arial" w:cs="Arial"/>
          <w:i/>
          <w:sz w:val="16"/>
          <w:szCs w:val="16"/>
        </w:rPr>
      </w:pPr>
      <w:r w:rsidRPr="000F3137">
        <w:rPr>
          <w:rStyle w:val="a3"/>
          <w:rFonts w:ascii="Arial" w:hAnsi="Arial" w:cs="Arial"/>
          <w:i/>
          <w:sz w:val="16"/>
          <w:szCs w:val="16"/>
        </w:rPr>
        <w:t>1</w:t>
      </w:r>
      <w:r w:rsidRPr="000F3137">
        <w:rPr>
          <w:rFonts w:ascii="Arial" w:hAnsi="Arial" w:cs="Arial"/>
          <w:i/>
          <w:sz w:val="16"/>
          <w:szCs w:val="16"/>
        </w:rPr>
        <w:t xml:space="preserve"> Здесь и далее данные не размещаются в целях обеспечения конфиденциальности </w:t>
      </w:r>
      <w:r>
        <w:rPr>
          <w:rFonts w:ascii="Arial" w:hAnsi="Arial" w:cs="Arial"/>
          <w:i/>
          <w:sz w:val="16"/>
          <w:szCs w:val="16"/>
        </w:rPr>
        <w:br/>
      </w:r>
      <w:r w:rsidRPr="000F3137">
        <w:rPr>
          <w:rFonts w:ascii="Arial" w:hAnsi="Arial" w:cs="Arial"/>
          <w:i/>
          <w:sz w:val="16"/>
          <w:szCs w:val="16"/>
        </w:rPr>
        <w:t xml:space="preserve">первичных статистических данных, полученных от организаций, в соответствии с Федеральным </w:t>
      </w:r>
      <w:r>
        <w:rPr>
          <w:rFonts w:ascii="Arial" w:hAnsi="Arial" w:cs="Arial"/>
          <w:i/>
          <w:sz w:val="16"/>
          <w:szCs w:val="16"/>
        </w:rPr>
        <w:br/>
      </w:r>
      <w:r w:rsidRPr="000F3137">
        <w:rPr>
          <w:rFonts w:ascii="Arial" w:hAnsi="Arial" w:cs="Arial"/>
          <w:i/>
          <w:sz w:val="16"/>
          <w:szCs w:val="16"/>
        </w:rPr>
        <w:t>з</w:t>
      </w:r>
      <w:r w:rsidRPr="000F3137">
        <w:rPr>
          <w:rFonts w:ascii="Arial" w:hAnsi="Arial" w:cs="Arial"/>
          <w:i/>
          <w:sz w:val="16"/>
          <w:szCs w:val="16"/>
        </w:rPr>
        <w:t>а</w:t>
      </w:r>
      <w:r w:rsidRPr="000F3137">
        <w:rPr>
          <w:rFonts w:ascii="Arial" w:hAnsi="Arial" w:cs="Arial"/>
          <w:i/>
          <w:sz w:val="16"/>
          <w:szCs w:val="16"/>
        </w:rPr>
        <w:t>коном от 29.11.2007 № 282-ФЗ (ст. 4, п. 5; ст. 9, п. 1</w:t>
      </w:r>
      <w:r>
        <w:rPr>
          <w:rFonts w:ascii="Arial" w:hAnsi="Arial" w:cs="Arial"/>
          <w:i/>
          <w:sz w:val="16"/>
          <w:szCs w:val="16"/>
        </w:rPr>
        <w:t>, 3</w:t>
      </w:r>
      <w:r w:rsidRPr="000F3137">
        <w:rPr>
          <w:rFonts w:ascii="Arial" w:hAnsi="Arial" w:cs="Arial"/>
          <w:i/>
          <w:sz w:val="16"/>
          <w:szCs w:val="16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58"/>
    <w:rsid w:val="002F7D58"/>
    <w:rsid w:val="00617B87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F7D58"/>
    <w:rPr>
      <w:vertAlign w:val="superscript"/>
    </w:rPr>
  </w:style>
  <w:style w:type="paragraph" w:customStyle="1" w:styleId="PlainText">
    <w:name w:val="Plain Text"/>
    <w:basedOn w:val="a"/>
    <w:rsid w:val="002F7D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2F7D58"/>
  </w:style>
  <w:style w:type="character" w:customStyle="1" w:styleId="a5">
    <w:name w:val="Текст сноски Знак"/>
    <w:basedOn w:val="a0"/>
    <w:link w:val="a4"/>
    <w:rsid w:val="002F7D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2F7D58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2F7D58"/>
    <w:rPr>
      <w:sz w:val="20"/>
    </w:rPr>
  </w:style>
  <w:style w:type="paragraph" w:customStyle="1" w:styleId="1">
    <w:name w:val="Текст1"/>
    <w:basedOn w:val="a"/>
    <w:uiPriority w:val="99"/>
    <w:rsid w:val="002F7D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2F7D5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F7D58"/>
    <w:rPr>
      <w:vertAlign w:val="superscript"/>
    </w:rPr>
  </w:style>
  <w:style w:type="paragraph" w:customStyle="1" w:styleId="PlainText">
    <w:name w:val="Plain Text"/>
    <w:basedOn w:val="a"/>
    <w:rsid w:val="002F7D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2F7D58"/>
  </w:style>
  <w:style w:type="character" w:customStyle="1" w:styleId="a5">
    <w:name w:val="Текст сноски Знак"/>
    <w:basedOn w:val="a0"/>
    <w:link w:val="a4"/>
    <w:rsid w:val="002F7D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Ðàçäåë"/>
    <w:basedOn w:val="a"/>
    <w:uiPriority w:val="99"/>
    <w:rsid w:val="002F7D58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2F7D58"/>
    <w:rPr>
      <w:sz w:val="20"/>
    </w:rPr>
  </w:style>
  <w:style w:type="paragraph" w:customStyle="1" w:styleId="1">
    <w:name w:val="Текст1"/>
    <w:basedOn w:val="a"/>
    <w:uiPriority w:val="99"/>
    <w:rsid w:val="002F7D58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2F7D58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1</cp:revision>
  <dcterms:created xsi:type="dcterms:W3CDTF">2017-06-30T12:36:00Z</dcterms:created>
  <dcterms:modified xsi:type="dcterms:W3CDTF">2017-06-30T12:37:00Z</dcterms:modified>
</cp:coreProperties>
</file>